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67514567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203B2">
        <w:t>učebný</w:t>
      </w:r>
      <w:r w:rsidRPr="00F81FB7">
        <w:t xml:space="preserve"> odbor</w:t>
      </w:r>
      <w:r w:rsidR="00E06887" w:rsidRPr="00F81FB7">
        <w:t xml:space="preserve"> </w:t>
      </w:r>
      <w:r w:rsidR="005203B2">
        <w:t>3668 H montér suchých stavieb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65AE14EC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7B184C">
        <w:t>22</w:t>
      </w:r>
      <w:r w:rsidR="00643378" w:rsidRPr="000F194B">
        <w:t xml:space="preserve">. </w:t>
      </w:r>
      <w:r w:rsidR="00094FC3">
        <w:t xml:space="preserve">augusta </w:t>
      </w:r>
      <w:r w:rsidR="00643378" w:rsidRPr="000F194B">
        <w:t>202</w:t>
      </w:r>
      <w:r w:rsidR="00094FC3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0D4AE62A" w:rsidR="00643378" w:rsidRPr="00615942" w:rsidRDefault="00643378" w:rsidP="00611D03">
      <w:pPr>
        <w:pStyle w:val="RZTelo"/>
        <w:numPr>
          <w:ilvl w:val="0"/>
          <w:numId w:val="8"/>
        </w:numPr>
      </w:pPr>
      <w:r w:rsidRPr="00615942">
        <w:t>Vecné a časové členenie</w:t>
      </w:r>
      <w:r w:rsidR="007B184C">
        <w:t xml:space="preserve"> obsahu</w:t>
      </w:r>
      <w:r w:rsidRPr="00615942">
        <w:t xml:space="preserve"> praktického vyučovania,</w:t>
      </w:r>
    </w:p>
    <w:p w14:paraId="0F0A4FCF" w14:textId="7B66F30B" w:rsidR="00643378" w:rsidRPr="00615942" w:rsidRDefault="00643378" w:rsidP="00611D03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9E5665">
        <w:t>záverečnej</w:t>
      </w:r>
      <w:r w:rsidRPr="00615942">
        <w:t xml:space="preserve"> skúšky.</w:t>
      </w:r>
    </w:p>
    <w:p w14:paraId="56951D0F" w14:textId="0143821E" w:rsidR="00643378" w:rsidRPr="00CC1603" w:rsidRDefault="00643378" w:rsidP="00611D03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7B184C">
        <w:t>obsahu praktického vyučovania</w:t>
      </w:r>
      <w:bookmarkEnd w:id="0"/>
    </w:p>
    <w:p w14:paraId="61EC20DF" w14:textId="15BED03C" w:rsidR="00643378" w:rsidRPr="00F81FB7" w:rsidRDefault="00643378" w:rsidP="00611D03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611D03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611D03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D13C9C" w:rsidRPr="00D65A9A" w14:paraId="6AB6BD82" w14:textId="77777777" w:rsidTr="0093089A">
        <w:trPr>
          <w:trHeight w:val="417"/>
        </w:trPr>
        <w:tc>
          <w:tcPr>
            <w:tcW w:w="9243" w:type="dxa"/>
            <w:shd w:val="clear" w:color="auto" w:fill="002060"/>
            <w:noWrap/>
            <w:vAlign w:val="center"/>
          </w:tcPr>
          <w:p w14:paraId="5FF8E6AF" w14:textId="77777777" w:rsidR="00D13C9C" w:rsidRPr="0093089A" w:rsidRDefault="00D13C9C" w:rsidP="0093089A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93089A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D13C9C" w:rsidRPr="00D65A9A" w14:paraId="7D9FA818" w14:textId="77777777" w:rsidTr="00181FCA">
        <w:trPr>
          <w:trHeight w:val="300"/>
        </w:trPr>
        <w:tc>
          <w:tcPr>
            <w:tcW w:w="9243" w:type="dxa"/>
            <w:shd w:val="clear" w:color="auto" w:fill="F2F2F2" w:themeFill="background1" w:themeFillShade="F2"/>
            <w:noWrap/>
            <w:vAlign w:val="center"/>
          </w:tcPr>
          <w:p w14:paraId="7F9120AE" w14:textId="77777777" w:rsidR="00D13C9C" w:rsidRPr="00D13C9C" w:rsidRDefault="00D13C9C" w:rsidP="0093089A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D13C9C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D13C9C" w:rsidRPr="00D65A9A" w14:paraId="423B37AF" w14:textId="77777777" w:rsidTr="0093089A">
        <w:trPr>
          <w:trHeight w:val="297"/>
        </w:trPr>
        <w:tc>
          <w:tcPr>
            <w:tcW w:w="9243" w:type="dxa"/>
            <w:shd w:val="clear" w:color="auto" w:fill="auto"/>
            <w:vAlign w:val="center"/>
          </w:tcPr>
          <w:p w14:paraId="7100AEB5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D13C9C" w:rsidRPr="00D65A9A" w14:paraId="088FAF49" w14:textId="77777777" w:rsidTr="0093089A">
        <w:trPr>
          <w:trHeight w:val="272"/>
        </w:trPr>
        <w:tc>
          <w:tcPr>
            <w:tcW w:w="9243" w:type="dxa"/>
            <w:shd w:val="clear" w:color="auto" w:fill="auto"/>
            <w:vAlign w:val="center"/>
          </w:tcPr>
          <w:p w14:paraId="74D41DFF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D13C9C" w:rsidRPr="00D65A9A" w14:paraId="50F93D96" w14:textId="77777777" w:rsidTr="0093089A">
        <w:trPr>
          <w:trHeight w:val="323"/>
        </w:trPr>
        <w:tc>
          <w:tcPr>
            <w:tcW w:w="9243" w:type="dxa"/>
            <w:shd w:val="clear" w:color="auto" w:fill="auto"/>
            <w:vAlign w:val="center"/>
          </w:tcPr>
          <w:p w14:paraId="0B442983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D13C9C" w:rsidRPr="00D65A9A" w14:paraId="4FFE2215" w14:textId="77777777" w:rsidTr="0093089A">
        <w:trPr>
          <w:trHeight w:val="323"/>
        </w:trPr>
        <w:tc>
          <w:tcPr>
            <w:tcW w:w="9243" w:type="dxa"/>
            <w:shd w:val="clear" w:color="auto" w:fill="auto"/>
            <w:vAlign w:val="center"/>
          </w:tcPr>
          <w:p w14:paraId="04BC89C6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D13C9C" w:rsidRPr="00D65A9A" w14:paraId="1C5117EC" w14:textId="77777777" w:rsidTr="0093089A">
        <w:trPr>
          <w:trHeight w:val="322"/>
        </w:trPr>
        <w:tc>
          <w:tcPr>
            <w:tcW w:w="9243" w:type="dxa"/>
            <w:shd w:val="clear" w:color="auto" w:fill="auto"/>
            <w:vAlign w:val="center"/>
          </w:tcPr>
          <w:p w14:paraId="636E5F76" w14:textId="77777777" w:rsidR="00D13C9C" w:rsidRPr="00611D03" w:rsidRDefault="00D13C9C" w:rsidP="00611D03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D13C9C" w:rsidRPr="00D65A9A" w14:paraId="62FBCB2A" w14:textId="77777777" w:rsidTr="0093089A">
        <w:trPr>
          <w:trHeight w:val="270"/>
        </w:trPr>
        <w:tc>
          <w:tcPr>
            <w:tcW w:w="9243" w:type="dxa"/>
            <w:shd w:val="clear" w:color="auto" w:fill="auto"/>
            <w:vAlign w:val="center"/>
          </w:tcPr>
          <w:p w14:paraId="6E0F7B58" w14:textId="77777777" w:rsidR="00D13C9C" w:rsidRPr="00611D03" w:rsidRDefault="00D13C9C" w:rsidP="00611D03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D13C9C" w:rsidRPr="00D65A9A" w14:paraId="5BBDD19D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0ADEF2F" w14:textId="77777777" w:rsidR="00D13C9C" w:rsidRPr="00611D03" w:rsidRDefault="00D13C9C" w:rsidP="00611D03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D13C9C" w:rsidRPr="00D65A9A" w14:paraId="788555D6" w14:textId="77777777" w:rsidTr="0093089A">
        <w:trPr>
          <w:trHeight w:val="226"/>
        </w:trPr>
        <w:tc>
          <w:tcPr>
            <w:tcW w:w="9243" w:type="dxa"/>
            <w:shd w:val="clear" w:color="auto" w:fill="auto"/>
          </w:tcPr>
          <w:p w14:paraId="1C1F5179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D13C9C" w:rsidRPr="00D65A9A" w14:paraId="258FCAC9" w14:textId="77777777" w:rsidTr="0093089A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2E3AEC81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611D03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D13C9C" w:rsidRPr="00D65A9A" w14:paraId="333A82C8" w14:textId="77777777" w:rsidTr="0093089A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18634428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D13C9C" w:rsidRPr="00D65A9A" w14:paraId="3B1AF476" w14:textId="77777777" w:rsidTr="0093089A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66B7FABC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D13C9C" w:rsidRPr="00D65A9A" w14:paraId="548F7206" w14:textId="77777777" w:rsidTr="0093089A">
        <w:trPr>
          <w:trHeight w:val="226"/>
        </w:trPr>
        <w:tc>
          <w:tcPr>
            <w:tcW w:w="9243" w:type="dxa"/>
            <w:vAlign w:val="center"/>
          </w:tcPr>
          <w:p w14:paraId="14211781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D13C9C" w:rsidRPr="00D65A9A" w14:paraId="5592D9C0" w14:textId="77777777" w:rsidTr="0093089A">
        <w:trPr>
          <w:trHeight w:val="275"/>
        </w:trPr>
        <w:tc>
          <w:tcPr>
            <w:tcW w:w="9243" w:type="dxa"/>
            <w:vAlign w:val="center"/>
          </w:tcPr>
          <w:p w14:paraId="1E1638EF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D13C9C" w:rsidRPr="00D65A9A" w14:paraId="2BE14E0D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DB88C0A" w14:textId="49C9FE92" w:rsidR="00181FCA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D13C9C" w:rsidRPr="00D65A9A" w14:paraId="1AA369E3" w14:textId="77777777" w:rsidTr="00181FCA">
        <w:trPr>
          <w:trHeight w:val="275"/>
        </w:trPr>
        <w:tc>
          <w:tcPr>
            <w:tcW w:w="9243" w:type="dxa"/>
            <w:shd w:val="clear" w:color="auto" w:fill="F2F2F2" w:themeFill="background1" w:themeFillShade="F2"/>
            <w:vAlign w:val="center"/>
          </w:tcPr>
          <w:p w14:paraId="7D7C0A48" w14:textId="77777777" w:rsidR="00D13C9C" w:rsidRPr="00D13C9C" w:rsidRDefault="00D13C9C" w:rsidP="0093089A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D13C9C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D13C9C" w:rsidRPr="00D65A9A" w14:paraId="54BAA675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A21FB84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D13C9C" w:rsidRPr="00D65A9A" w14:paraId="25B5A70A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1790B67D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D13C9C" w:rsidRPr="00D65A9A" w14:paraId="5CBF1DF2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4D5E501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D13C9C" w:rsidRPr="00D65A9A" w14:paraId="546144CD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2AECAACD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D13C9C" w:rsidRPr="00D65A9A" w14:paraId="3E3F3052" w14:textId="77777777" w:rsidTr="0093089A">
        <w:trPr>
          <w:trHeight w:val="275"/>
        </w:trPr>
        <w:tc>
          <w:tcPr>
            <w:tcW w:w="9243" w:type="dxa"/>
            <w:shd w:val="clear" w:color="auto" w:fill="auto"/>
          </w:tcPr>
          <w:p w14:paraId="32994D82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D13C9C" w:rsidRPr="00D65A9A" w14:paraId="02A82EA2" w14:textId="77777777" w:rsidTr="00181FCA">
        <w:trPr>
          <w:trHeight w:val="275"/>
        </w:trPr>
        <w:tc>
          <w:tcPr>
            <w:tcW w:w="9243" w:type="dxa"/>
            <w:shd w:val="clear" w:color="auto" w:fill="F2F2F2" w:themeFill="background1" w:themeFillShade="F2"/>
          </w:tcPr>
          <w:p w14:paraId="192D8731" w14:textId="77777777" w:rsidR="00D13C9C" w:rsidRPr="00D13C9C" w:rsidRDefault="00D13C9C" w:rsidP="0093089A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D13C9C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D13C9C" w:rsidRPr="00D65A9A" w14:paraId="059DE417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911A970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D13C9C" w:rsidRPr="00D65A9A" w14:paraId="6E8896E6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15440BE2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D13C9C" w:rsidRPr="00D65A9A" w14:paraId="0CACD7AA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911D88A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D13C9C" w:rsidRPr="00D65A9A" w14:paraId="1A70D334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5DDA4AB4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11D03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D13C9C" w:rsidRPr="00D65A9A" w14:paraId="7A29DB76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563365F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D13C9C" w:rsidRPr="00D65A9A" w14:paraId="37766469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2D52EEF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611D03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11D03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D13C9C" w:rsidRPr="00D65A9A" w14:paraId="41BAA2E2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53F6E4F6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D13C9C" w:rsidRPr="00D65A9A" w14:paraId="2E87AFF0" w14:textId="77777777" w:rsidTr="0093089A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007990F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536"/>
      </w:tblGrid>
      <w:tr w:rsidR="00D13C9C" w:rsidRPr="00D65A9A" w14:paraId="7F4C2091" w14:textId="77777777" w:rsidTr="00B67435">
        <w:trPr>
          <w:jc w:val="center"/>
        </w:trPr>
        <w:tc>
          <w:tcPr>
            <w:tcW w:w="9209" w:type="dxa"/>
            <w:gridSpan w:val="3"/>
            <w:shd w:val="clear" w:color="auto" w:fill="002060"/>
          </w:tcPr>
          <w:p w14:paraId="26755BB6" w14:textId="77777777" w:rsidR="00D13C9C" w:rsidRPr="00B67435" w:rsidRDefault="00D13C9C" w:rsidP="00B67435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318"/>
              <w:rPr>
                <w:rFonts w:ascii="Barlow" w:hAnsi="Barlow" w:cstheme="minorHAnsi"/>
                <w:b/>
                <w:color w:val="FFFFFF" w:themeColor="background1"/>
                <w:highlight w:val="yellow"/>
              </w:rPr>
            </w:pPr>
            <w:r w:rsidRPr="00B67435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 jednotlivých ročníkoch štúdia</w:t>
            </w:r>
          </w:p>
        </w:tc>
      </w:tr>
      <w:tr w:rsidR="00D13C9C" w:rsidRPr="00D65A9A" w14:paraId="0E122733" w14:textId="77777777" w:rsidTr="00181FCA">
        <w:trPr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68A5782" w14:textId="77777777" w:rsidR="00D13C9C" w:rsidRPr="00B67435" w:rsidRDefault="00D13C9C" w:rsidP="00D044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</w:rPr>
            </w:pPr>
            <w:r w:rsidRPr="00B67435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505" w:type="dxa"/>
            <w:gridSpan w:val="2"/>
            <w:shd w:val="clear" w:color="auto" w:fill="F2F2F2" w:themeFill="background1" w:themeFillShade="F2"/>
          </w:tcPr>
          <w:p w14:paraId="244BE162" w14:textId="0810A78C" w:rsidR="00D13C9C" w:rsidRPr="00B67435" w:rsidRDefault="00D13C9C" w:rsidP="00B67435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18" w:hanging="283"/>
              <w:rPr>
                <w:rFonts w:ascii="Barlow" w:hAnsi="Barlow" w:cstheme="minorHAnsi"/>
                <w:b/>
              </w:rPr>
            </w:pPr>
            <w:r w:rsidRPr="00B67435">
              <w:rPr>
                <w:rFonts w:ascii="Barlow" w:hAnsi="Barlow" w:cstheme="minorHAnsi"/>
                <w:b/>
              </w:rPr>
              <w:t>ročník</w:t>
            </w:r>
          </w:p>
        </w:tc>
      </w:tr>
      <w:tr w:rsidR="00D13C9C" w:rsidRPr="00D65A9A" w14:paraId="4A387715" w14:textId="77777777" w:rsidTr="00B67435">
        <w:trPr>
          <w:jc w:val="center"/>
        </w:trPr>
        <w:tc>
          <w:tcPr>
            <w:tcW w:w="704" w:type="dxa"/>
            <w:vAlign w:val="center"/>
          </w:tcPr>
          <w:p w14:paraId="697684A6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05" w:type="dxa"/>
            <w:gridSpan w:val="2"/>
            <w:vAlign w:val="center"/>
          </w:tcPr>
          <w:p w14:paraId="02CBCC32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Oboznámenie s bezpečnosťou práce a ochranou</w:t>
            </w:r>
          </w:p>
          <w:p w14:paraId="5F653F41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D13C9C" w:rsidRPr="00D65A9A" w14:paraId="7095233F" w14:textId="77777777" w:rsidTr="00B67435">
        <w:trPr>
          <w:jc w:val="center"/>
        </w:trPr>
        <w:tc>
          <w:tcPr>
            <w:tcW w:w="704" w:type="dxa"/>
            <w:vAlign w:val="center"/>
          </w:tcPr>
          <w:p w14:paraId="733D42A2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05" w:type="dxa"/>
            <w:gridSpan w:val="2"/>
            <w:vAlign w:val="center"/>
          </w:tcPr>
          <w:p w14:paraId="1032312C" w14:textId="77777777" w:rsidR="00D13C9C" w:rsidRPr="00611D03" w:rsidRDefault="00D13C9C" w:rsidP="00B67435">
            <w:pPr>
              <w:autoSpaceDE w:val="0"/>
              <w:autoSpaceDN w:val="0"/>
              <w:adjustRightInd w:val="0"/>
              <w:spacing w:line="276" w:lineRule="auto"/>
              <w:ind w:right="-106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D13C9C" w:rsidRPr="00D65A9A" w14:paraId="1067C2D9" w14:textId="77777777" w:rsidTr="00B67435">
        <w:trPr>
          <w:jc w:val="center"/>
        </w:trPr>
        <w:tc>
          <w:tcPr>
            <w:tcW w:w="704" w:type="dxa"/>
            <w:vAlign w:val="center"/>
          </w:tcPr>
          <w:p w14:paraId="247625EB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05" w:type="dxa"/>
            <w:gridSpan w:val="2"/>
            <w:vAlign w:val="center"/>
          </w:tcPr>
          <w:p w14:paraId="63996FED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611D03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D13C9C" w:rsidRPr="00D65A9A" w14:paraId="547E10BF" w14:textId="77777777" w:rsidTr="00B67435">
        <w:trPr>
          <w:jc w:val="center"/>
        </w:trPr>
        <w:tc>
          <w:tcPr>
            <w:tcW w:w="704" w:type="dxa"/>
            <w:vAlign w:val="center"/>
          </w:tcPr>
          <w:p w14:paraId="77AAB9F3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05" w:type="dxa"/>
            <w:gridSpan w:val="2"/>
            <w:vAlign w:val="center"/>
          </w:tcPr>
          <w:p w14:paraId="6BAC852D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D13C9C" w:rsidRPr="00D65A9A" w14:paraId="090C1E7F" w14:textId="77777777" w:rsidTr="00B67435">
        <w:trPr>
          <w:jc w:val="center"/>
        </w:trPr>
        <w:tc>
          <w:tcPr>
            <w:tcW w:w="704" w:type="dxa"/>
            <w:vAlign w:val="center"/>
          </w:tcPr>
          <w:p w14:paraId="035563E7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05" w:type="dxa"/>
            <w:gridSpan w:val="2"/>
            <w:vAlign w:val="center"/>
          </w:tcPr>
          <w:p w14:paraId="7DE659B3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D13C9C" w:rsidRPr="00D65A9A" w14:paraId="01295ED5" w14:textId="77777777" w:rsidTr="00B67435">
        <w:trPr>
          <w:jc w:val="center"/>
        </w:trPr>
        <w:tc>
          <w:tcPr>
            <w:tcW w:w="704" w:type="dxa"/>
            <w:vAlign w:val="center"/>
          </w:tcPr>
          <w:p w14:paraId="30FA98EC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05" w:type="dxa"/>
            <w:gridSpan w:val="2"/>
            <w:vAlign w:val="center"/>
          </w:tcPr>
          <w:p w14:paraId="18C964B6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D13C9C" w:rsidRPr="00F01776" w14:paraId="667F8ACF" w14:textId="77777777" w:rsidTr="00181FCA">
        <w:tblPrEx>
          <w:jc w:val="left"/>
        </w:tblPrEx>
        <w:trPr>
          <w:trHeight w:val="300"/>
        </w:trPr>
        <w:tc>
          <w:tcPr>
            <w:tcW w:w="704" w:type="dxa"/>
            <w:shd w:val="clear" w:color="auto" w:fill="F2F2F2" w:themeFill="background1" w:themeFillShade="F2"/>
            <w:noWrap/>
            <w:hideMark/>
          </w:tcPr>
          <w:p w14:paraId="2B27B426" w14:textId="77777777" w:rsidR="00D13C9C" w:rsidRPr="00D13C9C" w:rsidRDefault="00D13C9C" w:rsidP="00B67435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D13C9C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3969" w:type="dxa"/>
            <w:shd w:val="clear" w:color="auto" w:fill="F2F2F2" w:themeFill="background1" w:themeFillShade="F2"/>
            <w:noWrap/>
            <w:hideMark/>
          </w:tcPr>
          <w:p w14:paraId="2D36D413" w14:textId="77777777" w:rsidR="00D13C9C" w:rsidRPr="00D13C9C" w:rsidRDefault="00D13C9C" w:rsidP="00B67435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D13C9C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536" w:type="dxa"/>
            <w:shd w:val="clear" w:color="auto" w:fill="F2F2F2" w:themeFill="background1" w:themeFillShade="F2"/>
            <w:noWrap/>
            <w:hideMark/>
          </w:tcPr>
          <w:p w14:paraId="2B7299B5" w14:textId="77777777" w:rsidR="00D13C9C" w:rsidRPr="00D13C9C" w:rsidRDefault="00D13C9C" w:rsidP="00B67435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D13C9C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D13C9C" w:rsidRPr="00611D03" w14:paraId="3C3321AE" w14:textId="77777777" w:rsidTr="00B67435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45FD056C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16C5D6B4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Základy ručného opracovania sadrokartónu:</w:t>
            </w:r>
          </w:p>
          <w:p w14:paraId="3ECA8265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BOZ pri práci, doprava a skladovanie sadrokartónu, ručné delenie dosiek, úprava hrán, ručné vyrezávanie otvorov, dekoračné tvarovanie dosiek, použitie sadrokartónu, jeho výhody.</w:t>
            </w:r>
          </w:p>
        </w:tc>
        <w:tc>
          <w:tcPr>
            <w:tcW w:w="4536" w:type="dxa"/>
            <w:shd w:val="clear" w:color="auto" w:fill="auto"/>
          </w:tcPr>
          <w:p w14:paraId="79F92FB5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Montáž priečok s oceľovými nosnými profilmi:</w:t>
            </w:r>
          </w:p>
          <w:p w14:paraId="67A83CD8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BOZ pri práci, oplášťovanie jednoduché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a zdvojené, montáž úchytiek umývadla, WC, bidetu, ťažkých konštrukcií, osadzovanie zárubní, začistenie spojov.</w:t>
            </w:r>
          </w:p>
        </w:tc>
      </w:tr>
      <w:tr w:rsidR="00D13C9C" w:rsidRPr="00611D03" w14:paraId="291FE082" w14:textId="77777777" w:rsidTr="00B67435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109FE9AE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61D4670A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Stavba lešenia:</w:t>
            </w:r>
          </w:p>
          <w:p w14:paraId="2C81D8A1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BOZ pri stavbe lešenia, technologický postup montáže ľahkého lešenia, technologický postup demontáže.</w:t>
            </w:r>
          </w:p>
        </w:tc>
        <w:tc>
          <w:tcPr>
            <w:tcW w:w="4536" w:type="dxa"/>
            <w:shd w:val="clear" w:color="auto" w:fill="auto"/>
          </w:tcPr>
          <w:p w14:paraId="0C6064D8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Montáž predsadených stien:</w:t>
            </w:r>
          </w:p>
          <w:p w14:paraId="69096977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montáž predsadenej steny na drevených latách, voľne stojacej predsadenej steny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a predsadenej steny s nastaviteľnými strmeňmi, ochrana proti hluku.</w:t>
            </w:r>
          </w:p>
        </w:tc>
      </w:tr>
      <w:tr w:rsidR="00D13C9C" w:rsidRPr="00611D03" w14:paraId="610BF7A4" w14:textId="77777777" w:rsidTr="00B67435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46F4B2BE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969" w:type="dxa"/>
            <w:shd w:val="clear" w:color="auto" w:fill="auto"/>
          </w:tcPr>
          <w:p w14:paraId="347A02DC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Spracovanie sadrokartónových dosiek:</w:t>
            </w:r>
          </w:p>
          <w:p w14:paraId="47CC719C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BOZ pri práci, sadrokartónové dosky – druhy, vlastnosti a použitie, ručné opracovanie sadrokartónových dosiek, postupy pri tmelení sadrokartónových dosiek.</w:t>
            </w:r>
          </w:p>
        </w:tc>
        <w:tc>
          <w:tcPr>
            <w:tcW w:w="4536" w:type="dxa"/>
            <w:shd w:val="clear" w:color="auto" w:fill="auto"/>
          </w:tcPr>
          <w:p w14:paraId="092F56A6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Montáž obkladu stien sadrokartónovými doskami:</w:t>
            </w:r>
          </w:p>
          <w:p w14:paraId="781BE422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úprava a ochrana podkladu, príprava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a rozmiestnenie osadzovacieho spojiva, zvislé a priečne vyrovnanie dosky, spotreba materiálu.</w:t>
            </w:r>
          </w:p>
        </w:tc>
      </w:tr>
      <w:tr w:rsidR="00D13C9C" w:rsidRPr="00611D03" w14:paraId="545BDBE1" w14:textId="77777777" w:rsidTr="00B67435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23284232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5A80360E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Základné montážne systémy suchých technológií:</w:t>
            </w:r>
          </w:p>
          <w:p w14:paraId="03A69247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BOZ pri práci, systémy so sadrokartónovými doskami, systémy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 xml:space="preserve">so sadrovláknitými doskami, systémy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s cementotrieskovými doskami.</w:t>
            </w:r>
          </w:p>
        </w:tc>
        <w:tc>
          <w:tcPr>
            <w:tcW w:w="4536" w:type="dxa"/>
            <w:shd w:val="clear" w:color="auto" w:fill="auto"/>
          </w:tcPr>
          <w:p w14:paraId="28466372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Montáž špeciálnych konštrukcií:</w:t>
            </w:r>
          </w:p>
          <w:p w14:paraId="2F61C1FD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BOZ pri práci, montáž inštalačných stien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so vstavanými systémami pre upevnenie zariaďovacích predmetov, montáž predsadenej inštalačnej steny.</w:t>
            </w:r>
          </w:p>
        </w:tc>
      </w:tr>
      <w:tr w:rsidR="00D13C9C" w:rsidRPr="00611D03" w14:paraId="12E330F5" w14:textId="77777777" w:rsidTr="00B67435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630F1FD4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5644E0BB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Drevené nosné konštrukcie:</w:t>
            </w:r>
          </w:p>
          <w:p w14:paraId="2B6E422C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BOZ pri práci, výber vhodného dreva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 xml:space="preserve">pre konštrukciu, drevená konštrukcia jednoduchej a zdvojenej steny, drevená konštrukcia pre stropné podhľady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 xml:space="preserve">s priamym upevnením, drevená konštrukcia pre stropné podhľady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s upevnením na závesoch, protipožiarna ochrana drevených stĺpov a trámov opláštením.</w:t>
            </w:r>
          </w:p>
        </w:tc>
        <w:tc>
          <w:tcPr>
            <w:tcW w:w="4536" w:type="dxa"/>
            <w:shd w:val="clear" w:color="auto" w:fill="auto"/>
          </w:tcPr>
          <w:p w14:paraId="3FED5C77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Montáž podhľadov s oceľovými nosnými profilmi:</w:t>
            </w:r>
          </w:p>
          <w:p w14:paraId="100109D7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BOZ pri práci, montáž, uchytenie, zaistenie podhľadov, spotreba materiálu, montáž stropných podhľadov s kovovou konštrukciou upevnených na závesoch, montáž kazetových stropných podhľadov, montáž kovovej konštrukcie pre stropné oblúkové podhľady.</w:t>
            </w:r>
          </w:p>
        </w:tc>
      </w:tr>
      <w:tr w:rsidR="00D13C9C" w:rsidRPr="00611D03" w14:paraId="7C4C9791" w14:textId="77777777" w:rsidTr="00B67435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30D9F528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349EC451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Kovové nosné konštrukcie:</w:t>
            </w:r>
          </w:p>
          <w:p w14:paraId="49DE2786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BOZ pri práci, kovová konštrukcia predsadenej steny, kovová konštrukcia jednoduchej a zdvojenej steny, stropné podhľady s kovovou nosnou konštrukciou, protipožiarna ochrana oceľových konštrukcii opláštením.</w:t>
            </w:r>
          </w:p>
        </w:tc>
        <w:tc>
          <w:tcPr>
            <w:tcW w:w="4536" w:type="dxa"/>
            <w:shd w:val="clear" w:color="auto" w:fill="auto"/>
          </w:tcPr>
          <w:p w14:paraId="6A9F202F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Montáž podláh:</w:t>
            </w:r>
          </w:p>
          <w:p w14:paraId="75A2A97A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BOZ pri práci, spotreba materiálu, montáž podlahy podľa technických a stavebno-fyzikálnych údajov, povrchová úprava podlahy.</w:t>
            </w:r>
          </w:p>
        </w:tc>
      </w:tr>
      <w:tr w:rsidR="00D13C9C" w:rsidRPr="00611D03" w14:paraId="43984A42" w14:textId="77777777" w:rsidTr="00B67435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215F8565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688D46EF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Zatepľovanie budov suchou montážou:</w:t>
            </w:r>
          </w:p>
          <w:p w14:paraId="0EE73776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BOZ pri práci, zatepľovanie zo strany interiéru a exteriéru, kontaktné systémy zatepľovania, zatepľovanie so vzduchovou medzerou, technologický postup zatepľovania budov – príprava podkladu, aplikácia tepelno-izolačných dosiek, aplikácia tenko-vrstvovej omietky a povrchovej úpravy fasády.</w:t>
            </w:r>
          </w:p>
        </w:tc>
        <w:tc>
          <w:tcPr>
            <w:tcW w:w="4536" w:type="dxa"/>
            <w:shd w:val="clear" w:color="auto" w:fill="auto"/>
          </w:tcPr>
          <w:p w14:paraId="57476E47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Montáž podkrovia:</w:t>
            </w:r>
          </w:p>
          <w:p w14:paraId="6A5E6D69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BOZ pri práci, spotreba materiálu, montáž sadrokartónových dosiek na šikmej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a vodorovnej ploche – drevená konštrukcia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a kovová konštrukcia, montáž zvislej predsadenej steny v podkroví, montáž priečky v podkroví, montáž opláštenia strešného okna, montáž sklápacích podkrovných schodov.</w:t>
            </w:r>
          </w:p>
        </w:tc>
      </w:tr>
      <w:tr w:rsidR="00D13C9C" w:rsidRPr="00611D03" w14:paraId="106FA640" w14:textId="77777777" w:rsidTr="00B67435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44659C25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14:paraId="09240CF0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47111054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b/>
                <w:sz w:val="18"/>
                <w:szCs w:val="18"/>
              </w:rPr>
              <w:t>Zhotovenie povrchových úprav sadrokartónových konštrukcií:</w:t>
            </w:r>
          </w:p>
          <w:p w14:paraId="74AC48BE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 xml:space="preserve">BOZ pri práci, zhotovenie náterov, zhotovenie umelých omietok, zhotovenie obkladu </w:t>
            </w:r>
            <w:r w:rsidRPr="00611D03">
              <w:rPr>
                <w:rFonts w:ascii="Roboto Light" w:hAnsi="Roboto Light" w:cstheme="minorHAnsi"/>
                <w:sz w:val="18"/>
                <w:szCs w:val="18"/>
              </w:rPr>
              <w:br/>
              <w:t>na sadrokartónové dosky, kladenie dlažby na podlahy zo sadrokartónových dosiek.</w:t>
            </w:r>
          </w:p>
        </w:tc>
      </w:tr>
      <w:tr w:rsidR="00D13C9C" w:rsidRPr="00611D03" w14:paraId="32A4831A" w14:textId="77777777" w:rsidTr="00181FCA">
        <w:tblPrEx>
          <w:jc w:val="left"/>
        </w:tblPrEx>
        <w:trPr>
          <w:trHeight w:val="348"/>
        </w:trPr>
        <w:tc>
          <w:tcPr>
            <w:tcW w:w="704" w:type="dxa"/>
            <w:noWrap/>
            <w:hideMark/>
          </w:tcPr>
          <w:p w14:paraId="2649973B" w14:textId="77777777" w:rsidR="00D13C9C" w:rsidRPr="00611D03" w:rsidRDefault="00D13C9C" w:rsidP="00D044C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03B6BD3" w14:textId="77777777" w:rsidR="00D13C9C" w:rsidRPr="00611D03" w:rsidRDefault="00D13C9C" w:rsidP="00611D03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1D03">
              <w:rPr>
                <w:rFonts w:ascii="Roboto Light" w:hAnsi="Roboto Light" w:cstheme="minorHAnsi"/>
                <w:sz w:val="18"/>
                <w:szCs w:val="18"/>
              </w:rPr>
              <w:t>Výpočet spotreby materiálu pre vybrané konštrukcie</w:t>
            </w:r>
          </w:p>
        </w:tc>
      </w:tr>
    </w:tbl>
    <w:p w14:paraId="6C464340" w14:textId="77777777" w:rsidR="00D13C9C" w:rsidRPr="00611D03" w:rsidRDefault="00D13C9C" w:rsidP="00D13C9C">
      <w:pPr>
        <w:autoSpaceDE w:val="0"/>
        <w:autoSpaceDN w:val="0"/>
        <w:adjustRightInd w:val="0"/>
        <w:spacing w:after="0" w:line="276" w:lineRule="auto"/>
        <w:rPr>
          <w:rFonts w:ascii="Roboto Light" w:hAnsi="Roboto Light" w:cstheme="minorHAnsi"/>
          <w:color w:val="000000"/>
          <w:sz w:val="18"/>
          <w:szCs w:val="18"/>
        </w:rPr>
      </w:pPr>
    </w:p>
    <w:p w14:paraId="5E8EE10A" w14:textId="77777777" w:rsidR="00D13C9C" w:rsidRPr="00611D03" w:rsidRDefault="00D13C9C" w:rsidP="00066C9B">
      <w:pPr>
        <w:pStyle w:val="RZTelo"/>
        <w:numPr>
          <w:ilvl w:val="0"/>
          <w:numId w:val="24"/>
        </w:numPr>
      </w:pPr>
      <w:r w:rsidRPr="00611D03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2A5C20F7" w14:textId="77777777" w:rsidR="00D13C9C" w:rsidRPr="00611D03" w:rsidRDefault="00D13C9C" w:rsidP="00066C9B">
      <w:pPr>
        <w:pStyle w:val="RZTelo"/>
        <w:numPr>
          <w:ilvl w:val="0"/>
          <w:numId w:val="24"/>
        </w:numPr>
      </w:pPr>
      <w:r w:rsidRPr="00611D03">
        <w:lastRenderedPageBreak/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2B695F86" w14:textId="77777777" w:rsidR="00D13C9C" w:rsidRPr="00611D03" w:rsidRDefault="00D13C9C" w:rsidP="00066C9B">
      <w:pPr>
        <w:pStyle w:val="RZTelo"/>
        <w:numPr>
          <w:ilvl w:val="0"/>
          <w:numId w:val="24"/>
        </w:numPr>
      </w:pPr>
      <w:r w:rsidRPr="00611D03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04826F93" w14:textId="77777777" w:rsidR="00D13C9C" w:rsidRPr="00611D03" w:rsidRDefault="00D13C9C" w:rsidP="00066C9B">
      <w:pPr>
        <w:pStyle w:val="RZTelo"/>
        <w:numPr>
          <w:ilvl w:val="0"/>
          <w:numId w:val="25"/>
        </w:numPr>
      </w:pPr>
      <w:r w:rsidRPr="00611D03">
        <w:t xml:space="preserve">spôsobilosť konať samostatne v spoločenskom a pracovnom živote, </w:t>
      </w:r>
    </w:p>
    <w:p w14:paraId="1AFF105A" w14:textId="77777777" w:rsidR="00D13C9C" w:rsidRPr="00611D03" w:rsidRDefault="00D13C9C" w:rsidP="00066C9B">
      <w:pPr>
        <w:pStyle w:val="RZTelo"/>
        <w:numPr>
          <w:ilvl w:val="0"/>
          <w:numId w:val="25"/>
        </w:numPr>
      </w:pPr>
      <w:r w:rsidRPr="00611D03">
        <w:t xml:space="preserve">spôsobilosť interaktívne používať vedomosti, informačné a komunikačné technológie, </w:t>
      </w:r>
    </w:p>
    <w:p w14:paraId="46231E24" w14:textId="77777777" w:rsidR="00D13C9C" w:rsidRPr="00611D03" w:rsidRDefault="00D13C9C" w:rsidP="00066C9B">
      <w:pPr>
        <w:pStyle w:val="RZTelo"/>
        <w:numPr>
          <w:ilvl w:val="0"/>
          <w:numId w:val="25"/>
        </w:numPr>
      </w:pPr>
      <w:r w:rsidRPr="00611D03">
        <w:t>schopnosť pracovať v rôznorodých skupinách.</w:t>
      </w:r>
    </w:p>
    <w:p w14:paraId="4C4835ED" w14:textId="77777777" w:rsidR="00D13C9C" w:rsidRPr="00611D03" w:rsidRDefault="00D13C9C" w:rsidP="00066C9B">
      <w:pPr>
        <w:pStyle w:val="RZTelo"/>
        <w:numPr>
          <w:ilvl w:val="0"/>
          <w:numId w:val="24"/>
        </w:numPr>
      </w:pPr>
      <w:r w:rsidRPr="00611D03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09499FB1" w14:textId="77777777" w:rsidR="00D13C9C" w:rsidRPr="00611D03" w:rsidRDefault="00D13C9C" w:rsidP="00066C9B">
      <w:pPr>
        <w:pStyle w:val="RZTelo"/>
        <w:numPr>
          <w:ilvl w:val="0"/>
          <w:numId w:val="24"/>
        </w:numPr>
      </w:pPr>
      <w:r w:rsidRPr="00611D03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687FED90" w14:textId="77777777" w:rsidR="00D13C9C" w:rsidRPr="00611D03" w:rsidRDefault="00D13C9C" w:rsidP="00D13C9C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theme="minorHAnsi"/>
          <w:color w:val="000000"/>
          <w:sz w:val="18"/>
          <w:szCs w:val="18"/>
        </w:rPr>
      </w:pPr>
    </w:p>
    <w:p w14:paraId="0F77988B" w14:textId="41C8E989" w:rsidR="00D13C9C" w:rsidRPr="00611D03" w:rsidRDefault="00D13C9C" w:rsidP="00066C9B">
      <w:pPr>
        <w:pStyle w:val="Nadpis2"/>
        <w:numPr>
          <w:ilvl w:val="0"/>
          <w:numId w:val="23"/>
        </w:numPr>
        <w:spacing w:before="0" w:after="240" w:line="276" w:lineRule="auto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611D03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611D03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0E4FB537" w14:textId="77777777" w:rsidR="00D37E6E" w:rsidRDefault="00D13C9C" w:rsidP="00066C9B">
      <w:pPr>
        <w:pStyle w:val="RZTelo"/>
        <w:numPr>
          <w:ilvl w:val="0"/>
          <w:numId w:val="26"/>
        </w:numPr>
      </w:pPr>
      <w:r w:rsidRPr="00611D03">
        <w:t>Praktick</w:t>
      </w:r>
      <w:r w:rsidR="00B67435">
        <w:t xml:space="preserve">ou časťou </w:t>
      </w:r>
      <w:r w:rsidR="00D37E6E">
        <w:t xml:space="preserve">záverečnej skúšky </w:t>
      </w:r>
      <w:r w:rsidRPr="00611D03">
        <w:t xml:space="preserve">sa overujú zručnosti a schopnosti žiaka v zadanej téme formou spracovania cvičnej alebo podnikovej úlohy. </w:t>
      </w:r>
    </w:p>
    <w:p w14:paraId="495D3B8F" w14:textId="0121F20E" w:rsidR="00D13C9C" w:rsidRPr="00611D03" w:rsidRDefault="00D13C9C" w:rsidP="00066C9B">
      <w:pPr>
        <w:pStyle w:val="RZTelo"/>
        <w:numPr>
          <w:ilvl w:val="0"/>
          <w:numId w:val="26"/>
        </w:numPr>
      </w:pPr>
      <w:r w:rsidRPr="00611D03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18C2B84A" w14:textId="77777777" w:rsidR="00D13C9C" w:rsidRPr="00611D03" w:rsidRDefault="00D13C9C" w:rsidP="00066C9B">
      <w:pPr>
        <w:pStyle w:val="RZTelo"/>
        <w:numPr>
          <w:ilvl w:val="0"/>
          <w:numId w:val="26"/>
        </w:numPr>
      </w:pPr>
      <w:r w:rsidRPr="00611D03">
        <w:t>Parametre záverečnej skúšky:</w:t>
      </w:r>
    </w:p>
    <w:p w14:paraId="0124B279" w14:textId="77777777" w:rsidR="00D13C9C" w:rsidRPr="00611D03" w:rsidRDefault="00D13C9C" w:rsidP="00066C9B">
      <w:pPr>
        <w:pStyle w:val="RZTelo"/>
        <w:numPr>
          <w:ilvl w:val="0"/>
          <w:numId w:val="27"/>
        </w:numPr>
      </w:pPr>
      <w:r w:rsidRPr="00611D03">
        <w:t>Skúšobná úloha komplexného charakteru – „výrobno-technická úloha“ s ohľadom na hlavný modul.</w:t>
      </w:r>
    </w:p>
    <w:p w14:paraId="77DF7949" w14:textId="2E9463E4" w:rsidR="00D13C9C" w:rsidRDefault="00D13C9C" w:rsidP="00066C9B">
      <w:pPr>
        <w:pStyle w:val="RZTelo"/>
        <w:numPr>
          <w:ilvl w:val="0"/>
          <w:numId w:val="27"/>
        </w:numPr>
      </w:pPr>
      <w:r w:rsidRPr="00611D03">
        <w:t>Trvá 12 hodín (1h = 60 min)</w:t>
      </w:r>
      <w:r w:rsidR="00D05886">
        <w:t>, v jeden vyučovací deň najviac 8 hodín</w:t>
      </w:r>
      <w:r w:rsidRPr="00611D03">
        <w:t>. V polovici skúšky je prestávka v rozsahu do 30 minút, ktorá sa započítava do celkovej dĺžky.</w:t>
      </w:r>
    </w:p>
    <w:p w14:paraId="0DC8EFFB" w14:textId="254E8F7E" w:rsidR="00D05886" w:rsidRPr="00611D03" w:rsidRDefault="00701AD1" w:rsidP="00701AD1">
      <w:pPr>
        <w:pStyle w:val="RZTelo"/>
        <w:numPr>
          <w:ilvl w:val="0"/>
          <w:numId w:val="27"/>
        </w:numPr>
      </w:pPr>
      <w:bookmarkStart w:id="2" w:name="_Hlk112274493"/>
      <w:r>
        <w:t>Čas trvania záverečnej skúšky pre žiakov so zdravotným znevýhodnením možno so súhlasom predsedu skúšobnej komisie pre záverečnú skúšku primerane predĺžiť.</w:t>
      </w:r>
      <w:bookmarkEnd w:id="2"/>
    </w:p>
    <w:p w14:paraId="533CE19A" w14:textId="77777777" w:rsidR="00D13C9C" w:rsidRPr="00611D03" w:rsidRDefault="00D13C9C" w:rsidP="00066C9B">
      <w:pPr>
        <w:pStyle w:val="RZTelo"/>
        <w:numPr>
          <w:ilvl w:val="0"/>
          <w:numId w:val="27"/>
        </w:numPr>
      </w:pPr>
      <w:r w:rsidRPr="00611D03"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61A7AE87" w14:textId="77777777" w:rsidR="00D13C9C" w:rsidRPr="00611D03" w:rsidRDefault="00D13C9C" w:rsidP="00066C9B">
      <w:pPr>
        <w:pStyle w:val="RZTelo"/>
        <w:numPr>
          <w:ilvl w:val="0"/>
          <w:numId w:val="27"/>
        </w:numPr>
      </w:pPr>
      <w:r w:rsidRPr="00611D03">
        <w:t xml:space="preserve">Žiakovi je určená skúšobná úloha pre praktickú časť skúšky. </w:t>
      </w:r>
    </w:p>
    <w:p w14:paraId="2E47B83A" w14:textId="77777777" w:rsidR="00D13C9C" w:rsidRPr="00611D03" w:rsidRDefault="00D13C9C" w:rsidP="00066C9B">
      <w:pPr>
        <w:pStyle w:val="RZTelo"/>
        <w:numPr>
          <w:ilvl w:val="0"/>
          <w:numId w:val="27"/>
        </w:numPr>
      </w:pPr>
      <w:r w:rsidRPr="00611D03">
        <w:lastRenderedPageBreak/>
        <w:t>Hodnotenie praktickej časti skúšky sa rozdeľuje na 3 časti:</w:t>
      </w:r>
    </w:p>
    <w:p w14:paraId="107343BE" w14:textId="77777777" w:rsidR="00D13C9C" w:rsidRPr="00611D03" w:rsidRDefault="00D13C9C" w:rsidP="00066C9B">
      <w:pPr>
        <w:pStyle w:val="RZTelo"/>
        <w:numPr>
          <w:ilvl w:val="0"/>
          <w:numId w:val="28"/>
        </w:numPr>
      </w:pPr>
      <w:r w:rsidRPr="00611D03">
        <w:t>príprava a plánovanie – 20% (0 - 20 bodov)</w:t>
      </w:r>
    </w:p>
    <w:p w14:paraId="30FA8C1E" w14:textId="77777777" w:rsidR="00D13C9C" w:rsidRPr="00611D03" w:rsidRDefault="00D13C9C" w:rsidP="00066C9B">
      <w:pPr>
        <w:pStyle w:val="RZTelo"/>
        <w:numPr>
          <w:ilvl w:val="0"/>
          <w:numId w:val="28"/>
        </w:numPr>
      </w:pPr>
      <w:r w:rsidRPr="00611D03">
        <w:t>realizácia pracovnej činnosti – 60% (0 - 60 bodov)</w:t>
      </w:r>
    </w:p>
    <w:p w14:paraId="16DE284D" w14:textId="77777777" w:rsidR="00D13C9C" w:rsidRPr="00611D03" w:rsidRDefault="00D13C9C" w:rsidP="00066C9B">
      <w:pPr>
        <w:pStyle w:val="RZTelo"/>
        <w:numPr>
          <w:ilvl w:val="0"/>
          <w:numId w:val="28"/>
        </w:numPr>
      </w:pPr>
      <w:r w:rsidRPr="00611D03">
        <w:t>riadenie kvality, dodržiavanie BOZP – 20 % (0 - 20 bodov)</w:t>
      </w:r>
    </w:p>
    <w:p w14:paraId="5F95D46B" w14:textId="51E39283" w:rsidR="00D13C9C" w:rsidRDefault="00D13C9C" w:rsidP="00066C9B">
      <w:pPr>
        <w:pStyle w:val="RZTelo"/>
        <w:numPr>
          <w:ilvl w:val="0"/>
          <w:numId w:val="27"/>
        </w:numPr>
      </w:pPr>
      <w:r w:rsidRPr="00611D03">
        <w:t>V jednom časovom termíne môžu praktickú časť skúšky absolvovať najviac 3 žiaci na jedného skúšobného komisára.</w:t>
      </w:r>
    </w:p>
    <w:p w14:paraId="22789F35" w14:textId="61404FCB" w:rsidR="00701AD1" w:rsidRPr="00611D03" w:rsidRDefault="00485662" w:rsidP="00485662">
      <w:pPr>
        <w:pStyle w:val="RZTelo"/>
        <w:numPr>
          <w:ilvl w:val="0"/>
          <w:numId w:val="27"/>
        </w:numPr>
      </w:pPr>
      <w:bookmarkStart w:id="3" w:name="_Hlk112274522"/>
      <w:r>
        <w:t>Ak sa praktická časť záverečnej skúšky koná na pracovisku praktického vyučovania, priebeh záverečnej skúšky môže byť na žiadosť zamestnávateľa neverejný.</w:t>
      </w:r>
      <w:bookmarkEnd w:id="3"/>
    </w:p>
    <w:p w14:paraId="1202E9A3" w14:textId="77777777" w:rsidR="00D13C9C" w:rsidRPr="00611D03" w:rsidRDefault="00D13C9C" w:rsidP="00066C9B">
      <w:pPr>
        <w:pStyle w:val="RZTelo"/>
        <w:numPr>
          <w:ilvl w:val="0"/>
          <w:numId w:val="26"/>
        </w:numPr>
      </w:pPr>
      <w:r w:rsidRPr="00611D03">
        <w:t>Žiak v praktickej časti záverečnej skúšky preukazuje, že je spôsobilý:</w:t>
      </w:r>
    </w:p>
    <w:p w14:paraId="14C9C0C0" w14:textId="77777777" w:rsidR="00D13C9C" w:rsidRPr="00611D03" w:rsidRDefault="00D13C9C" w:rsidP="00066C9B">
      <w:pPr>
        <w:pStyle w:val="RZTelo"/>
        <w:numPr>
          <w:ilvl w:val="0"/>
          <w:numId w:val="30"/>
        </w:numPr>
      </w:pPr>
      <w:r w:rsidRPr="00611D03">
        <w:t>skúšobnú úlohu analyzovať, zaobstarať si informácie, vyhodnotiť a vybrať postup spracovania úloh z technologického, hospodárneho, bezpečnostného a ekologického pohľadu,</w:t>
      </w:r>
    </w:p>
    <w:p w14:paraId="1AF43183" w14:textId="77777777" w:rsidR="00D13C9C" w:rsidRPr="00611D03" w:rsidRDefault="00D13C9C" w:rsidP="00066C9B">
      <w:pPr>
        <w:pStyle w:val="RZTelo"/>
        <w:numPr>
          <w:ilvl w:val="0"/>
          <w:numId w:val="30"/>
        </w:numPr>
      </w:pPr>
      <w:r w:rsidRPr="00611D03">
        <w:t xml:space="preserve">naplánovať fázy realizácie úlohy, určiť čiastkové úlohy, zostaviť podklady k plánovaniu spracovania úlohy, </w:t>
      </w:r>
    </w:p>
    <w:p w14:paraId="251C2511" w14:textId="77777777" w:rsidR="00D13C9C" w:rsidRPr="00611D03" w:rsidRDefault="00D13C9C" w:rsidP="00066C9B">
      <w:pPr>
        <w:pStyle w:val="RZTelo"/>
        <w:numPr>
          <w:ilvl w:val="0"/>
          <w:numId w:val="30"/>
        </w:numPr>
      </w:pPr>
      <w:r w:rsidRPr="00611D03">
        <w:t>zohľadniť danosti zariadení a miesta realizácie úloh,</w:t>
      </w:r>
    </w:p>
    <w:p w14:paraId="43C6B2AD" w14:textId="77777777" w:rsidR="00D13C9C" w:rsidRPr="00611D03" w:rsidRDefault="00D13C9C" w:rsidP="00066C9B">
      <w:pPr>
        <w:pStyle w:val="RZTelo"/>
        <w:numPr>
          <w:ilvl w:val="0"/>
          <w:numId w:val="30"/>
        </w:numPr>
      </w:pPr>
      <w:r w:rsidRPr="00611D03">
        <w:t xml:space="preserve">zdokumentovať a otestovať funkčnosť a bezpečnosť produktu, </w:t>
      </w:r>
    </w:p>
    <w:p w14:paraId="38C164D9" w14:textId="77777777" w:rsidR="00D13C9C" w:rsidRPr="00611D03" w:rsidRDefault="00D13C9C" w:rsidP="00066C9B">
      <w:pPr>
        <w:pStyle w:val="RZTelo"/>
        <w:numPr>
          <w:ilvl w:val="0"/>
          <w:numId w:val="30"/>
        </w:numPr>
      </w:pPr>
      <w:r w:rsidRPr="00611D03">
        <w:t>dodržiavať technické a iné normy a štandardy kvality a bezpečnosti systému ako aj systematicky vyhľadávať chyby v procesoch a tieto odstraňovať,</w:t>
      </w:r>
    </w:p>
    <w:p w14:paraId="6E46B60A" w14:textId="77777777" w:rsidR="00D13C9C" w:rsidRPr="00611D03" w:rsidRDefault="00D13C9C" w:rsidP="00066C9B">
      <w:pPr>
        <w:pStyle w:val="RZTelo"/>
        <w:numPr>
          <w:ilvl w:val="0"/>
          <w:numId w:val="30"/>
        </w:numPr>
      </w:pPr>
      <w:r w:rsidRPr="00611D03">
        <w:t xml:space="preserve">odovzdať výsledok práce, poskytnúť odborné informácie, zostaviť preberací protokol, zhodnotiť a zdokumentovať výsledky práce. </w:t>
      </w:r>
    </w:p>
    <w:p w14:paraId="29C29C57" w14:textId="77777777" w:rsidR="00D13C9C" w:rsidRPr="00611D03" w:rsidRDefault="00D13C9C" w:rsidP="00066C9B">
      <w:pPr>
        <w:pStyle w:val="RZTelo"/>
        <w:numPr>
          <w:ilvl w:val="0"/>
          <w:numId w:val="26"/>
        </w:numPr>
      </w:pPr>
      <w:r w:rsidRPr="00611D03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29F46F14" w14:textId="77777777" w:rsidR="00D13C9C" w:rsidRPr="00611D03" w:rsidRDefault="00D13C9C" w:rsidP="00066C9B">
      <w:pPr>
        <w:pStyle w:val="RZTelo"/>
        <w:numPr>
          <w:ilvl w:val="0"/>
          <w:numId w:val="26"/>
        </w:numPr>
      </w:pPr>
      <w:r w:rsidRPr="00611D03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215611F5" w14:textId="77777777" w:rsidR="00D13C9C" w:rsidRPr="00611D03" w:rsidRDefault="00D13C9C" w:rsidP="00066C9B">
      <w:pPr>
        <w:pStyle w:val="RZTelo"/>
        <w:numPr>
          <w:ilvl w:val="0"/>
          <w:numId w:val="26"/>
        </w:numPr>
      </w:pPr>
      <w:r w:rsidRPr="00611D03">
        <w:t>V rámci skúšobnej práce musia byť preukázané predovšetkým vykonané činnosti:</w:t>
      </w:r>
    </w:p>
    <w:p w14:paraId="7DFBA69D" w14:textId="77777777" w:rsidR="00D13C9C" w:rsidRPr="00611D03" w:rsidRDefault="00D13C9C" w:rsidP="00066C9B">
      <w:pPr>
        <w:pStyle w:val="RZTelo"/>
        <w:numPr>
          <w:ilvl w:val="0"/>
          <w:numId w:val="31"/>
        </w:numPr>
        <w:rPr>
          <w:bCs/>
        </w:rPr>
      </w:pPr>
      <w:r w:rsidRPr="00611D03">
        <w:rPr>
          <w:bCs/>
        </w:rPr>
        <w:t>pracovnú úlohu analyzovať,</w:t>
      </w:r>
    </w:p>
    <w:p w14:paraId="3A33C13B" w14:textId="6BC8F8C1" w:rsidR="00D13C9C" w:rsidRPr="00611D03" w:rsidRDefault="00D13C9C" w:rsidP="00066C9B">
      <w:pPr>
        <w:pStyle w:val="RZTelo"/>
        <w:numPr>
          <w:ilvl w:val="0"/>
          <w:numId w:val="31"/>
        </w:numPr>
        <w:rPr>
          <w:bCs/>
        </w:rPr>
      </w:pPr>
      <w:r w:rsidRPr="00611D03">
        <w:rPr>
          <w:bCs/>
        </w:rPr>
        <w:t xml:space="preserve">vyhodnotiť a vybrať postup spracovania úloh z technologického, hospodárneho, bezpečnostného a ekologického pohľadu, </w:t>
      </w:r>
    </w:p>
    <w:p w14:paraId="6E88D95C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naplánovať fázy realizácie úlohy,</w:t>
      </w:r>
    </w:p>
    <w:p w14:paraId="130791F7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určiť čiastkové úlohy, zostaviť podklady k plánovaniu spracovania úlohy,</w:t>
      </w:r>
    </w:p>
    <w:p w14:paraId="247767CE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zohľadniť danosti zariadení a miesta realizácie úloh,</w:t>
      </w:r>
    </w:p>
    <w:p w14:paraId="13D610B9" w14:textId="77777777" w:rsidR="00D13C9C" w:rsidRPr="00611D03" w:rsidRDefault="00D13C9C" w:rsidP="00066C9B">
      <w:pPr>
        <w:pStyle w:val="RZTelo"/>
        <w:numPr>
          <w:ilvl w:val="0"/>
          <w:numId w:val="31"/>
        </w:numPr>
        <w:rPr>
          <w:bCs/>
        </w:rPr>
      </w:pPr>
      <w:r w:rsidRPr="00611D03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164C363E" w14:textId="77777777" w:rsidR="00D13C9C" w:rsidRPr="00611D03" w:rsidRDefault="00D13C9C" w:rsidP="00066C9B">
      <w:pPr>
        <w:pStyle w:val="RZTelo"/>
        <w:numPr>
          <w:ilvl w:val="0"/>
          <w:numId w:val="31"/>
        </w:numPr>
        <w:rPr>
          <w:bCs/>
        </w:rPr>
      </w:pPr>
      <w:r w:rsidRPr="00611D03">
        <w:rPr>
          <w:bCs/>
        </w:rPr>
        <w:lastRenderedPageBreak/>
        <w:t xml:space="preserve">funkčnosť a bezpečnosť produktu, </w:t>
      </w:r>
    </w:p>
    <w:p w14:paraId="04C9A25F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odovzdať výsledok práce,</w:t>
      </w:r>
    </w:p>
    <w:p w14:paraId="4666D2AE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 xml:space="preserve">poskytnúť odborné informácie, </w:t>
      </w:r>
    </w:p>
    <w:p w14:paraId="71AD3194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 xml:space="preserve">zostaviť preberací protokol, </w:t>
      </w:r>
    </w:p>
    <w:p w14:paraId="1C53E8D6" w14:textId="1E2E3466" w:rsidR="00D13C9C" w:rsidRPr="002E6998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zhodnotiť a zdokumentovať výsledky práce.</w:t>
      </w:r>
    </w:p>
    <w:p w14:paraId="6C8877EC" w14:textId="6B904C6C" w:rsidR="00D13C9C" w:rsidRPr="00611D03" w:rsidRDefault="00D13C9C" w:rsidP="002E6998">
      <w:pPr>
        <w:pStyle w:val="RZTelo"/>
        <w:numPr>
          <w:ilvl w:val="0"/>
          <w:numId w:val="26"/>
        </w:numPr>
      </w:pPr>
      <w:r w:rsidRPr="00611D03">
        <w:t>Na hodnotenie skúšobnej úlohy sú smerodajné nasledovné kritériá:</w:t>
      </w:r>
    </w:p>
    <w:p w14:paraId="4A6D7B44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príprava pracovného náradia,</w:t>
      </w:r>
    </w:p>
    <w:p w14:paraId="651EB425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príprava materiálu,</w:t>
      </w:r>
    </w:p>
    <w:p w14:paraId="65F1E47A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príprava pokladu,</w:t>
      </w:r>
    </w:p>
    <w:p w14:paraId="0BD711E3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realizácia prác,</w:t>
      </w:r>
    </w:p>
    <w:p w14:paraId="54D5E4B7" w14:textId="77777777" w:rsidR="00D13C9C" w:rsidRPr="00611D03" w:rsidRDefault="00D13C9C" w:rsidP="00066C9B">
      <w:pPr>
        <w:pStyle w:val="RZTelo"/>
        <w:numPr>
          <w:ilvl w:val="0"/>
          <w:numId w:val="31"/>
        </w:numPr>
        <w:rPr>
          <w:bCs/>
        </w:rPr>
      </w:pPr>
      <w:r w:rsidRPr="00611D03">
        <w:rPr>
          <w:bCs/>
        </w:rPr>
        <w:t xml:space="preserve">riadenie a kontrola kvality, </w:t>
      </w:r>
    </w:p>
    <w:p w14:paraId="2CB4239D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rPr>
          <w:bCs/>
        </w:rPr>
        <w:t>ukončenie pracovného procesu,</w:t>
      </w:r>
    </w:p>
    <w:p w14:paraId="15C6FD6D" w14:textId="77777777" w:rsidR="00D13C9C" w:rsidRPr="00611D03" w:rsidRDefault="00D13C9C" w:rsidP="00066C9B">
      <w:pPr>
        <w:pStyle w:val="RZTelo"/>
        <w:numPr>
          <w:ilvl w:val="0"/>
          <w:numId w:val="31"/>
        </w:numPr>
      </w:pPr>
      <w:r w:rsidRPr="00611D03">
        <w:t>iné.</w:t>
      </w:r>
    </w:p>
    <w:sectPr w:rsidR="00D13C9C" w:rsidRPr="00611D03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5BAA" w14:textId="77777777" w:rsidR="00E972AB" w:rsidRDefault="00E972AB" w:rsidP="00F81956">
      <w:pPr>
        <w:spacing w:after="0" w:line="240" w:lineRule="auto"/>
      </w:pPr>
      <w:r>
        <w:separator/>
      </w:r>
    </w:p>
  </w:endnote>
  <w:endnote w:type="continuationSeparator" w:id="0">
    <w:p w14:paraId="4FA6A5ED" w14:textId="77777777" w:rsidR="00E972AB" w:rsidRDefault="00E972A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Calibri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97A6" w14:textId="77777777" w:rsidR="00E972AB" w:rsidRDefault="00E972AB" w:rsidP="00F81956">
      <w:pPr>
        <w:spacing w:after="0" w:line="240" w:lineRule="auto"/>
      </w:pPr>
      <w:r>
        <w:separator/>
      </w:r>
    </w:p>
  </w:footnote>
  <w:footnote w:type="continuationSeparator" w:id="0">
    <w:p w14:paraId="296D74CE" w14:textId="77777777" w:rsidR="00E972AB" w:rsidRDefault="00E972A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485662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37C0A"/>
    <w:multiLevelType w:val="hybridMultilevel"/>
    <w:tmpl w:val="DCB83432"/>
    <w:lvl w:ilvl="0" w:tplc="0832A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F85"/>
    <w:multiLevelType w:val="hybridMultilevel"/>
    <w:tmpl w:val="E6C23D1A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A35C7"/>
    <w:multiLevelType w:val="hybridMultilevel"/>
    <w:tmpl w:val="AD46C8C6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C6365"/>
    <w:multiLevelType w:val="hybridMultilevel"/>
    <w:tmpl w:val="CEC4C97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F2E1D"/>
    <w:multiLevelType w:val="hybridMultilevel"/>
    <w:tmpl w:val="0E5E676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46AF9"/>
    <w:multiLevelType w:val="hybridMultilevel"/>
    <w:tmpl w:val="9B9072B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3D2476"/>
    <w:multiLevelType w:val="hybridMultilevel"/>
    <w:tmpl w:val="F29010E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92F06"/>
    <w:multiLevelType w:val="hybridMultilevel"/>
    <w:tmpl w:val="9378FD9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C2BD5"/>
    <w:multiLevelType w:val="hybridMultilevel"/>
    <w:tmpl w:val="E5E63F1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A675D"/>
    <w:multiLevelType w:val="hybridMultilevel"/>
    <w:tmpl w:val="519424A6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31"/>
  </w:num>
  <w:num w:numId="2" w16cid:durableId="1544900486">
    <w:abstractNumId w:val="18"/>
  </w:num>
  <w:num w:numId="3" w16cid:durableId="295336139">
    <w:abstractNumId w:val="12"/>
  </w:num>
  <w:num w:numId="4" w16cid:durableId="956136960">
    <w:abstractNumId w:val="27"/>
  </w:num>
  <w:num w:numId="5" w16cid:durableId="228806698">
    <w:abstractNumId w:val="29"/>
  </w:num>
  <w:num w:numId="6" w16cid:durableId="492070896">
    <w:abstractNumId w:val="2"/>
  </w:num>
  <w:num w:numId="7" w16cid:durableId="351417941">
    <w:abstractNumId w:val="30"/>
  </w:num>
  <w:num w:numId="8" w16cid:durableId="176578362">
    <w:abstractNumId w:val="0"/>
  </w:num>
  <w:num w:numId="9" w16cid:durableId="872496343">
    <w:abstractNumId w:val="13"/>
  </w:num>
  <w:num w:numId="10" w16cid:durableId="1901942753">
    <w:abstractNumId w:val="4"/>
  </w:num>
  <w:num w:numId="11" w16cid:durableId="600182993">
    <w:abstractNumId w:val="11"/>
  </w:num>
  <w:num w:numId="12" w16cid:durableId="1673024681">
    <w:abstractNumId w:val="25"/>
  </w:num>
  <w:num w:numId="13" w16cid:durableId="604192852">
    <w:abstractNumId w:val="7"/>
  </w:num>
  <w:num w:numId="14" w16cid:durableId="465781607">
    <w:abstractNumId w:val="10"/>
  </w:num>
  <w:num w:numId="15" w16cid:durableId="2084833922">
    <w:abstractNumId w:val="23"/>
  </w:num>
  <w:num w:numId="16" w16cid:durableId="1266885275">
    <w:abstractNumId w:val="14"/>
  </w:num>
  <w:num w:numId="17" w16cid:durableId="1475878349">
    <w:abstractNumId w:val="8"/>
  </w:num>
  <w:num w:numId="18" w16cid:durableId="139426961">
    <w:abstractNumId w:val="17"/>
  </w:num>
  <w:num w:numId="19" w16cid:durableId="692223941">
    <w:abstractNumId w:val="16"/>
  </w:num>
  <w:num w:numId="20" w16cid:durableId="1899393345">
    <w:abstractNumId w:val="28"/>
  </w:num>
  <w:num w:numId="21" w16cid:durableId="162821264">
    <w:abstractNumId w:val="9"/>
  </w:num>
  <w:num w:numId="22" w16cid:durableId="126432442">
    <w:abstractNumId w:val="19"/>
  </w:num>
  <w:num w:numId="23" w16cid:durableId="571618150">
    <w:abstractNumId w:val="1"/>
  </w:num>
  <w:num w:numId="24" w16cid:durableId="178350717">
    <w:abstractNumId w:val="5"/>
  </w:num>
  <w:num w:numId="25" w16cid:durableId="621690265">
    <w:abstractNumId w:val="20"/>
  </w:num>
  <w:num w:numId="26" w16cid:durableId="2099328258">
    <w:abstractNumId w:val="21"/>
  </w:num>
  <w:num w:numId="27" w16cid:durableId="1623220362">
    <w:abstractNumId w:val="6"/>
  </w:num>
  <w:num w:numId="28" w16cid:durableId="706835938">
    <w:abstractNumId w:val="26"/>
  </w:num>
  <w:num w:numId="29" w16cid:durableId="1937596421">
    <w:abstractNumId w:val="3"/>
  </w:num>
  <w:num w:numId="30" w16cid:durableId="1124499154">
    <w:abstractNumId w:val="15"/>
  </w:num>
  <w:num w:numId="31" w16cid:durableId="1436290121">
    <w:abstractNumId w:val="24"/>
  </w:num>
  <w:num w:numId="32" w16cid:durableId="357780071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66C9B"/>
    <w:rsid w:val="000756C8"/>
    <w:rsid w:val="000861F2"/>
    <w:rsid w:val="000927C3"/>
    <w:rsid w:val="00094FC3"/>
    <w:rsid w:val="000A143B"/>
    <w:rsid w:val="000E4DB9"/>
    <w:rsid w:val="000E5E00"/>
    <w:rsid w:val="000F194B"/>
    <w:rsid w:val="001101C5"/>
    <w:rsid w:val="00120D54"/>
    <w:rsid w:val="00161A20"/>
    <w:rsid w:val="00162B9B"/>
    <w:rsid w:val="00181FCA"/>
    <w:rsid w:val="0018617F"/>
    <w:rsid w:val="001912CC"/>
    <w:rsid w:val="001A7866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E6998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85662"/>
    <w:rsid w:val="004C47BD"/>
    <w:rsid w:val="004D6B21"/>
    <w:rsid w:val="004E31E8"/>
    <w:rsid w:val="004E4261"/>
    <w:rsid w:val="005203B2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1D03"/>
    <w:rsid w:val="00615942"/>
    <w:rsid w:val="00617A71"/>
    <w:rsid w:val="00624FA8"/>
    <w:rsid w:val="00634FB8"/>
    <w:rsid w:val="00643378"/>
    <w:rsid w:val="0066368E"/>
    <w:rsid w:val="006867BA"/>
    <w:rsid w:val="006D46F6"/>
    <w:rsid w:val="006D4FC5"/>
    <w:rsid w:val="006E10D9"/>
    <w:rsid w:val="00701AD1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2ED7"/>
    <w:rsid w:val="00793EFD"/>
    <w:rsid w:val="00794886"/>
    <w:rsid w:val="007A66DD"/>
    <w:rsid w:val="007B184C"/>
    <w:rsid w:val="007D368A"/>
    <w:rsid w:val="007F26A8"/>
    <w:rsid w:val="007F745D"/>
    <w:rsid w:val="00802ACC"/>
    <w:rsid w:val="008038E1"/>
    <w:rsid w:val="0080394F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3089A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E5665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6743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5886"/>
    <w:rsid w:val="00D07ACF"/>
    <w:rsid w:val="00D13A3B"/>
    <w:rsid w:val="00D13C9C"/>
    <w:rsid w:val="00D15ABC"/>
    <w:rsid w:val="00D2376C"/>
    <w:rsid w:val="00D35EC4"/>
    <w:rsid w:val="00D368E9"/>
    <w:rsid w:val="00D375DF"/>
    <w:rsid w:val="00D37A7F"/>
    <w:rsid w:val="00D37E6E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Calibri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2202</Words>
  <Characters>12553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21</cp:revision>
  <cp:lastPrinted>2022-07-15T16:37:00Z</cp:lastPrinted>
  <dcterms:created xsi:type="dcterms:W3CDTF">2022-07-15T16:15:00Z</dcterms:created>
  <dcterms:modified xsi:type="dcterms:W3CDTF">2022-08-29T19:25:00Z</dcterms:modified>
</cp:coreProperties>
</file>